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22D1" w:rsidRPr="00F84D75" w:rsidRDefault="00825940" w:rsidP="00F84D75">
      <w:pPr>
        <w:tabs>
          <w:tab w:val="left" w:pos="120"/>
        </w:tabs>
        <w:spacing w:line="276" w:lineRule="auto"/>
        <w:ind w:left="284" w:right="141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ANEXO VIII</w:t>
      </w:r>
      <w:bookmarkStart w:id="0" w:name="_GoBack"/>
      <w:bookmarkEnd w:id="0"/>
    </w:p>
    <w:p w:rsidR="00E822D1" w:rsidRPr="00F84D75" w:rsidRDefault="00E822D1" w:rsidP="00F84D75">
      <w:pPr>
        <w:tabs>
          <w:tab w:val="left" w:pos="120"/>
        </w:tabs>
        <w:spacing w:line="276" w:lineRule="auto"/>
        <w:ind w:left="284" w:right="141"/>
        <w:jc w:val="center"/>
        <w:rPr>
          <w:rFonts w:ascii="Arial" w:hAnsi="Arial" w:cs="Arial"/>
          <w:b/>
          <w:sz w:val="24"/>
          <w:szCs w:val="24"/>
        </w:rPr>
      </w:pPr>
      <w:r w:rsidRPr="00F84D75">
        <w:rPr>
          <w:rFonts w:ascii="Arial" w:hAnsi="Arial" w:cs="Arial"/>
          <w:b/>
          <w:sz w:val="24"/>
          <w:szCs w:val="24"/>
        </w:rPr>
        <w:t>DECLARAÇÃO DE CONHECIMENTO PLENO DAS CONDIÇÕES E PECULIARIDADES DA CONTRATAÇÃO</w:t>
      </w:r>
    </w:p>
    <w:p w:rsidR="00E822D1" w:rsidRDefault="00E822D1" w:rsidP="00F84D75">
      <w:pPr>
        <w:tabs>
          <w:tab w:val="left" w:pos="120"/>
        </w:tabs>
        <w:spacing w:line="276" w:lineRule="auto"/>
        <w:ind w:left="284" w:right="141"/>
        <w:jc w:val="center"/>
        <w:rPr>
          <w:rFonts w:ascii="Arial" w:hAnsi="Arial" w:cs="Arial"/>
          <w:b/>
          <w:sz w:val="24"/>
          <w:szCs w:val="24"/>
        </w:rPr>
      </w:pPr>
    </w:p>
    <w:p w:rsidR="00F84D75" w:rsidRPr="00F84D75" w:rsidRDefault="00F84D75" w:rsidP="00F84D75">
      <w:pPr>
        <w:tabs>
          <w:tab w:val="left" w:pos="120"/>
        </w:tabs>
        <w:spacing w:line="276" w:lineRule="auto"/>
        <w:ind w:left="284" w:right="141"/>
        <w:jc w:val="center"/>
        <w:rPr>
          <w:rFonts w:ascii="Arial" w:hAnsi="Arial" w:cs="Arial"/>
          <w:b/>
          <w:sz w:val="24"/>
          <w:szCs w:val="24"/>
        </w:rPr>
      </w:pPr>
    </w:p>
    <w:p w:rsidR="00F84D75" w:rsidRPr="00F84D75" w:rsidRDefault="00F84D75" w:rsidP="00F84D75">
      <w:pPr>
        <w:pStyle w:val="SemEspaamento"/>
        <w:spacing w:line="276" w:lineRule="auto"/>
        <w:jc w:val="both"/>
        <w:rPr>
          <w:rFonts w:ascii="Arial" w:hAnsi="Arial" w:cs="Arial"/>
          <w:sz w:val="24"/>
          <w:szCs w:val="24"/>
          <w:lang w:eastAsia="pt-BR"/>
        </w:rPr>
      </w:pPr>
      <w:r w:rsidRPr="00F84D75">
        <w:rPr>
          <w:rFonts w:ascii="Arial" w:hAnsi="Arial" w:cs="Arial"/>
          <w:b/>
          <w:sz w:val="24"/>
          <w:szCs w:val="24"/>
          <w:lang w:eastAsia="pt-BR"/>
        </w:rPr>
        <w:t>Licitação:</w:t>
      </w:r>
      <w:r w:rsidRPr="00F84D75">
        <w:rPr>
          <w:rFonts w:ascii="Arial" w:hAnsi="Arial" w:cs="Arial"/>
          <w:sz w:val="24"/>
          <w:szCs w:val="24"/>
          <w:lang w:eastAsia="pt-BR"/>
        </w:rPr>
        <w:t xml:space="preserve"> Concorrência Eletrônica 1/2025</w:t>
      </w:r>
    </w:p>
    <w:p w:rsidR="00F84D75" w:rsidRPr="00F84D75" w:rsidRDefault="00F84D75" w:rsidP="00F84D75">
      <w:pPr>
        <w:pStyle w:val="SemEspaamento"/>
        <w:spacing w:line="276" w:lineRule="auto"/>
        <w:jc w:val="both"/>
        <w:rPr>
          <w:rFonts w:ascii="Arial" w:hAnsi="Arial" w:cs="Arial"/>
          <w:sz w:val="24"/>
          <w:szCs w:val="24"/>
          <w:lang w:eastAsia="pt-BR"/>
        </w:rPr>
      </w:pPr>
      <w:r w:rsidRPr="00F84D75">
        <w:rPr>
          <w:rFonts w:ascii="Arial" w:hAnsi="Arial" w:cs="Arial"/>
          <w:b/>
          <w:sz w:val="24"/>
          <w:szCs w:val="24"/>
          <w:lang w:eastAsia="pt-BR"/>
        </w:rPr>
        <w:t>Processo Administrativo:</w:t>
      </w:r>
      <w:r w:rsidRPr="00F84D75">
        <w:rPr>
          <w:rFonts w:ascii="Arial" w:hAnsi="Arial" w:cs="Arial"/>
          <w:sz w:val="24"/>
          <w:szCs w:val="24"/>
          <w:lang w:eastAsia="pt-BR"/>
        </w:rPr>
        <w:t xml:space="preserve"> 57/2025</w:t>
      </w:r>
    </w:p>
    <w:p w:rsidR="00F84D75" w:rsidRPr="00F84D75" w:rsidRDefault="00F84D75" w:rsidP="00F84D75">
      <w:pPr>
        <w:pStyle w:val="SemEspaamento"/>
        <w:spacing w:line="276" w:lineRule="auto"/>
        <w:jc w:val="both"/>
        <w:rPr>
          <w:rFonts w:ascii="Arial" w:hAnsi="Arial" w:cs="Arial"/>
          <w:sz w:val="24"/>
          <w:szCs w:val="24"/>
          <w:lang w:eastAsia="pt-BR"/>
        </w:rPr>
      </w:pPr>
      <w:r w:rsidRPr="00F84D75">
        <w:rPr>
          <w:rFonts w:ascii="Arial" w:hAnsi="Arial" w:cs="Arial"/>
          <w:b/>
          <w:sz w:val="24"/>
          <w:szCs w:val="24"/>
          <w:lang w:eastAsia="pt-BR"/>
        </w:rPr>
        <w:t>Objeto:</w:t>
      </w:r>
      <w:r w:rsidRPr="00F84D75">
        <w:rPr>
          <w:rFonts w:ascii="Arial" w:hAnsi="Arial" w:cs="Arial"/>
          <w:sz w:val="24"/>
          <w:szCs w:val="24"/>
          <w:lang w:eastAsia="pt-BR"/>
        </w:rPr>
        <w:t xml:space="preserve"> Contratação de empresa especializada para a execução da substituição de telhas cerâmicas por telhas metálicas termo acústicas com reaproveitamento estrutural, do prédio da Câmara Municipal de Botucatu</w:t>
      </w:r>
    </w:p>
    <w:p w:rsidR="00E822D1" w:rsidRPr="00F84D75" w:rsidRDefault="00E822D1" w:rsidP="00F84D75">
      <w:pPr>
        <w:tabs>
          <w:tab w:val="left" w:pos="120"/>
        </w:tabs>
        <w:spacing w:line="276" w:lineRule="auto"/>
        <w:ind w:left="284" w:right="141"/>
        <w:jc w:val="center"/>
        <w:rPr>
          <w:rFonts w:ascii="Arial" w:hAnsi="Arial" w:cs="Arial"/>
          <w:b/>
          <w:sz w:val="24"/>
          <w:szCs w:val="24"/>
        </w:rPr>
      </w:pPr>
    </w:p>
    <w:p w:rsidR="00E822D1" w:rsidRPr="00F84D75" w:rsidRDefault="00E822D1" w:rsidP="00F84D75">
      <w:pPr>
        <w:tabs>
          <w:tab w:val="left" w:pos="120"/>
        </w:tabs>
        <w:spacing w:line="276" w:lineRule="auto"/>
        <w:ind w:left="284" w:right="141"/>
        <w:jc w:val="center"/>
        <w:rPr>
          <w:rFonts w:ascii="Arial" w:hAnsi="Arial" w:cs="Arial"/>
          <w:b/>
          <w:sz w:val="24"/>
          <w:szCs w:val="24"/>
        </w:rPr>
      </w:pPr>
    </w:p>
    <w:p w:rsidR="00E822D1" w:rsidRPr="00F84D75" w:rsidRDefault="00E822D1" w:rsidP="00F84D75">
      <w:pPr>
        <w:tabs>
          <w:tab w:val="left" w:pos="120"/>
        </w:tabs>
        <w:spacing w:line="276" w:lineRule="auto"/>
        <w:ind w:right="-1"/>
        <w:jc w:val="both"/>
        <w:rPr>
          <w:rFonts w:ascii="Arial" w:hAnsi="Arial" w:cs="Arial"/>
          <w:sz w:val="24"/>
          <w:szCs w:val="24"/>
        </w:rPr>
      </w:pPr>
      <w:r w:rsidRPr="00F84D75">
        <w:rPr>
          <w:rFonts w:ascii="Arial" w:hAnsi="Arial" w:cs="Arial"/>
          <w:sz w:val="24"/>
          <w:szCs w:val="24"/>
        </w:rPr>
        <w:t xml:space="preserve">Declaro que a empresa </w:t>
      </w:r>
      <w:r w:rsidRPr="00F84D75">
        <w:rPr>
          <w:rFonts w:ascii="Arial" w:hAnsi="Arial" w:cs="Arial"/>
          <w:b/>
          <w:sz w:val="24"/>
          <w:szCs w:val="24"/>
        </w:rPr>
        <w:t>(razão social da empresa),</w:t>
      </w:r>
      <w:r w:rsidRPr="00F84D75">
        <w:rPr>
          <w:rFonts w:ascii="Arial" w:hAnsi="Arial" w:cs="Arial"/>
          <w:sz w:val="24"/>
          <w:szCs w:val="24"/>
        </w:rPr>
        <w:t xml:space="preserve"> inscrita no CNPJ sob o nº </w:t>
      </w:r>
      <w:r w:rsidRPr="00F84D75">
        <w:rPr>
          <w:rFonts w:ascii="Arial" w:hAnsi="Arial" w:cs="Arial"/>
          <w:b/>
          <w:sz w:val="24"/>
          <w:szCs w:val="24"/>
        </w:rPr>
        <w:t xml:space="preserve">(número do CNPJ), </w:t>
      </w:r>
      <w:r w:rsidRPr="00F84D75">
        <w:rPr>
          <w:rFonts w:ascii="Arial" w:hAnsi="Arial" w:cs="Arial"/>
          <w:sz w:val="24"/>
          <w:szCs w:val="24"/>
        </w:rPr>
        <w:t>está ciente e tem conhecimento pleno das condições e peculiaridades para execução do objeto.</w:t>
      </w:r>
    </w:p>
    <w:p w:rsidR="00E822D1" w:rsidRPr="00F84D75" w:rsidRDefault="00E822D1" w:rsidP="00F84D75">
      <w:pPr>
        <w:tabs>
          <w:tab w:val="left" w:pos="120"/>
        </w:tabs>
        <w:spacing w:line="276" w:lineRule="auto"/>
        <w:ind w:right="-1"/>
        <w:jc w:val="both"/>
        <w:rPr>
          <w:rFonts w:ascii="Arial" w:hAnsi="Arial" w:cs="Arial"/>
          <w:sz w:val="24"/>
          <w:szCs w:val="24"/>
        </w:rPr>
      </w:pPr>
    </w:p>
    <w:p w:rsidR="00E822D1" w:rsidRPr="00F84D75" w:rsidRDefault="00E822D1" w:rsidP="00F84D75">
      <w:pPr>
        <w:tabs>
          <w:tab w:val="left" w:pos="120"/>
        </w:tabs>
        <w:spacing w:line="276" w:lineRule="auto"/>
        <w:ind w:right="-1"/>
        <w:jc w:val="both"/>
        <w:rPr>
          <w:rFonts w:ascii="Arial" w:hAnsi="Arial" w:cs="Arial"/>
          <w:sz w:val="24"/>
          <w:szCs w:val="24"/>
        </w:rPr>
      </w:pPr>
      <w:r w:rsidRPr="00F84D75">
        <w:rPr>
          <w:rFonts w:ascii="Arial" w:hAnsi="Arial" w:cs="Arial"/>
          <w:sz w:val="24"/>
          <w:szCs w:val="24"/>
        </w:rPr>
        <w:t>Não será alegada a situação dos locais como motivo para recusa da execução do objeto ou mantimento da proposta, com exceção de circunstâncias imprevisíveis que não poderiam ser detectadas no ato de vistoria presencial.</w:t>
      </w:r>
    </w:p>
    <w:p w:rsidR="00E822D1" w:rsidRPr="00F84D75" w:rsidRDefault="00E822D1" w:rsidP="00F84D75">
      <w:pPr>
        <w:tabs>
          <w:tab w:val="left" w:pos="120"/>
          <w:tab w:val="left" w:pos="426"/>
        </w:tabs>
        <w:spacing w:line="276" w:lineRule="auto"/>
        <w:ind w:right="141"/>
        <w:jc w:val="center"/>
        <w:rPr>
          <w:rFonts w:ascii="Arial" w:hAnsi="Arial" w:cs="Arial"/>
          <w:b/>
          <w:sz w:val="24"/>
          <w:szCs w:val="24"/>
        </w:rPr>
      </w:pPr>
    </w:p>
    <w:p w:rsidR="00E822D1" w:rsidRDefault="00E822D1" w:rsidP="00F84D75">
      <w:pPr>
        <w:tabs>
          <w:tab w:val="left" w:pos="120"/>
          <w:tab w:val="left" w:pos="426"/>
        </w:tabs>
        <w:spacing w:line="276" w:lineRule="auto"/>
        <w:ind w:right="141"/>
        <w:jc w:val="center"/>
        <w:rPr>
          <w:rFonts w:ascii="Arial" w:hAnsi="Arial" w:cs="Arial"/>
          <w:b/>
          <w:sz w:val="24"/>
          <w:szCs w:val="24"/>
        </w:rPr>
      </w:pPr>
    </w:p>
    <w:p w:rsidR="00F84D75" w:rsidRPr="00F84D75" w:rsidRDefault="00F84D75" w:rsidP="00F84D75">
      <w:pPr>
        <w:tabs>
          <w:tab w:val="left" w:pos="120"/>
          <w:tab w:val="left" w:pos="426"/>
        </w:tabs>
        <w:spacing w:line="276" w:lineRule="auto"/>
        <w:ind w:right="141"/>
        <w:jc w:val="center"/>
        <w:rPr>
          <w:rFonts w:ascii="Arial" w:hAnsi="Arial" w:cs="Arial"/>
          <w:b/>
          <w:sz w:val="24"/>
          <w:szCs w:val="24"/>
        </w:rPr>
      </w:pPr>
    </w:p>
    <w:p w:rsidR="00E822D1" w:rsidRPr="00F84D75" w:rsidRDefault="00E822D1" w:rsidP="00F84D75">
      <w:pPr>
        <w:tabs>
          <w:tab w:val="left" w:pos="120"/>
          <w:tab w:val="left" w:pos="426"/>
        </w:tabs>
        <w:spacing w:line="276" w:lineRule="auto"/>
        <w:ind w:right="141"/>
        <w:jc w:val="center"/>
        <w:rPr>
          <w:rFonts w:ascii="Arial" w:hAnsi="Arial" w:cs="Arial"/>
          <w:b/>
          <w:sz w:val="24"/>
          <w:szCs w:val="24"/>
        </w:rPr>
      </w:pPr>
    </w:p>
    <w:p w:rsidR="00E822D1" w:rsidRPr="00F84D75" w:rsidRDefault="00E822D1" w:rsidP="00F84D75">
      <w:pPr>
        <w:tabs>
          <w:tab w:val="left" w:pos="120"/>
        </w:tabs>
        <w:adjustRightInd w:val="0"/>
        <w:spacing w:line="276" w:lineRule="auto"/>
        <w:ind w:left="284" w:right="141"/>
        <w:jc w:val="center"/>
        <w:rPr>
          <w:rFonts w:ascii="Arial" w:eastAsiaTheme="minorHAnsi" w:hAnsi="Arial" w:cs="Arial"/>
          <w:sz w:val="24"/>
          <w:szCs w:val="24"/>
        </w:rPr>
      </w:pPr>
      <w:r w:rsidRPr="00F84D75">
        <w:rPr>
          <w:rFonts w:ascii="Arial" w:eastAsiaTheme="minorHAnsi" w:hAnsi="Arial" w:cs="Arial"/>
          <w:sz w:val="24"/>
          <w:szCs w:val="24"/>
        </w:rPr>
        <w:t>(CIDADE), (DIA) de (MÊS POR EXTENSO) de 2025.</w:t>
      </w:r>
    </w:p>
    <w:p w:rsidR="00E822D1" w:rsidRDefault="00E822D1" w:rsidP="00F84D75">
      <w:pPr>
        <w:tabs>
          <w:tab w:val="left" w:pos="120"/>
        </w:tabs>
        <w:adjustRightInd w:val="0"/>
        <w:spacing w:line="276" w:lineRule="auto"/>
        <w:ind w:right="141"/>
        <w:jc w:val="center"/>
        <w:rPr>
          <w:rFonts w:ascii="Arial" w:eastAsiaTheme="minorHAnsi" w:hAnsi="Arial" w:cs="Arial"/>
          <w:sz w:val="24"/>
          <w:szCs w:val="24"/>
        </w:rPr>
      </w:pPr>
    </w:p>
    <w:p w:rsidR="00F84D75" w:rsidRDefault="00F84D75" w:rsidP="00F84D75">
      <w:pPr>
        <w:tabs>
          <w:tab w:val="left" w:pos="120"/>
        </w:tabs>
        <w:adjustRightInd w:val="0"/>
        <w:spacing w:line="276" w:lineRule="auto"/>
        <w:ind w:right="141"/>
        <w:jc w:val="center"/>
        <w:rPr>
          <w:rFonts w:ascii="Arial" w:eastAsiaTheme="minorHAnsi" w:hAnsi="Arial" w:cs="Arial"/>
          <w:sz w:val="24"/>
          <w:szCs w:val="24"/>
        </w:rPr>
      </w:pPr>
    </w:p>
    <w:p w:rsidR="00F84D75" w:rsidRDefault="00F84D75" w:rsidP="00F84D75">
      <w:pPr>
        <w:tabs>
          <w:tab w:val="left" w:pos="120"/>
        </w:tabs>
        <w:adjustRightInd w:val="0"/>
        <w:spacing w:line="276" w:lineRule="auto"/>
        <w:ind w:right="141"/>
        <w:jc w:val="center"/>
        <w:rPr>
          <w:rFonts w:ascii="Arial" w:eastAsiaTheme="minorHAnsi" w:hAnsi="Arial" w:cs="Arial"/>
          <w:sz w:val="24"/>
          <w:szCs w:val="24"/>
        </w:rPr>
      </w:pPr>
    </w:p>
    <w:p w:rsidR="00F84D75" w:rsidRDefault="00F84D75" w:rsidP="00F84D75">
      <w:pPr>
        <w:tabs>
          <w:tab w:val="left" w:pos="120"/>
        </w:tabs>
        <w:adjustRightInd w:val="0"/>
        <w:spacing w:line="276" w:lineRule="auto"/>
        <w:ind w:right="141"/>
        <w:jc w:val="center"/>
        <w:rPr>
          <w:rFonts w:ascii="Arial" w:eastAsiaTheme="minorHAnsi" w:hAnsi="Arial" w:cs="Arial"/>
          <w:sz w:val="24"/>
          <w:szCs w:val="24"/>
        </w:rPr>
      </w:pPr>
    </w:p>
    <w:p w:rsidR="00F84D75" w:rsidRDefault="00F84D75" w:rsidP="00F84D75">
      <w:pPr>
        <w:tabs>
          <w:tab w:val="left" w:pos="120"/>
        </w:tabs>
        <w:adjustRightInd w:val="0"/>
        <w:spacing w:line="276" w:lineRule="auto"/>
        <w:ind w:right="141"/>
        <w:jc w:val="center"/>
        <w:rPr>
          <w:rFonts w:ascii="Arial" w:eastAsiaTheme="minorHAnsi" w:hAnsi="Arial" w:cs="Arial"/>
          <w:sz w:val="24"/>
          <w:szCs w:val="24"/>
        </w:rPr>
      </w:pPr>
    </w:p>
    <w:p w:rsidR="00F84D75" w:rsidRDefault="00F84D75" w:rsidP="00F84D75">
      <w:pPr>
        <w:tabs>
          <w:tab w:val="left" w:pos="120"/>
        </w:tabs>
        <w:adjustRightInd w:val="0"/>
        <w:spacing w:line="276" w:lineRule="auto"/>
        <w:ind w:right="141"/>
        <w:jc w:val="center"/>
        <w:rPr>
          <w:rFonts w:ascii="Arial" w:eastAsiaTheme="minorHAnsi" w:hAnsi="Arial" w:cs="Arial"/>
          <w:sz w:val="24"/>
          <w:szCs w:val="24"/>
        </w:rPr>
      </w:pPr>
    </w:p>
    <w:p w:rsidR="00F84D75" w:rsidRPr="00F84D75" w:rsidRDefault="00F84D75" w:rsidP="00F84D75">
      <w:pPr>
        <w:tabs>
          <w:tab w:val="left" w:pos="120"/>
        </w:tabs>
        <w:adjustRightInd w:val="0"/>
        <w:spacing w:line="276" w:lineRule="auto"/>
        <w:ind w:right="141"/>
        <w:jc w:val="center"/>
        <w:rPr>
          <w:rFonts w:ascii="Arial" w:eastAsiaTheme="minorHAnsi" w:hAnsi="Arial" w:cs="Arial"/>
          <w:sz w:val="24"/>
          <w:szCs w:val="24"/>
        </w:rPr>
      </w:pPr>
    </w:p>
    <w:p w:rsidR="00E822D1" w:rsidRPr="00F84D75" w:rsidRDefault="00E822D1" w:rsidP="00F84D75">
      <w:pPr>
        <w:tabs>
          <w:tab w:val="left" w:pos="120"/>
        </w:tabs>
        <w:adjustRightInd w:val="0"/>
        <w:spacing w:line="276" w:lineRule="auto"/>
        <w:ind w:right="141"/>
        <w:jc w:val="center"/>
        <w:rPr>
          <w:rFonts w:ascii="Arial" w:eastAsiaTheme="minorHAnsi" w:hAnsi="Arial" w:cs="Arial"/>
          <w:sz w:val="24"/>
          <w:szCs w:val="24"/>
        </w:rPr>
      </w:pPr>
    </w:p>
    <w:p w:rsidR="00E822D1" w:rsidRPr="00F84D75" w:rsidRDefault="00E822D1" w:rsidP="00F84D75">
      <w:pPr>
        <w:tabs>
          <w:tab w:val="left" w:pos="120"/>
        </w:tabs>
        <w:adjustRightInd w:val="0"/>
        <w:spacing w:line="276" w:lineRule="auto"/>
        <w:ind w:right="141"/>
        <w:jc w:val="center"/>
        <w:rPr>
          <w:rFonts w:ascii="Arial" w:eastAsiaTheme="minorHAnsi" w:hAnsi="Arial" w:cs="Arial"/>
          <w:sz w:val="24"/>
          <w:szCs w:val="24"/>
        </w:rPr>
      </w:pPr>
    </w:p>
    <w:p w:rsidR="00E822D1" w:rsidRPr="00F84D75" w:rsidRDefault="00E822D1" w:rsidP="00F84D75">
      <w:pPr>
        <w:tabs>
          <w:tab w:val="left" w:pos="120"/>
        </w:tabs>
        <w:spacing w:line="276" w:lineRule="auto"/>
        <w:ind w:left="426" w:right="141"/>
        <w:jc w:val="center"/>
        <w:rPr>
          <w:rFonts w:ascii="Arial" w:hAnsi="Arial" w:cs="Arial"/>
          <w:b/>
          <w:sz w:val="24"/>
          <w:szCs w:val="24"/>
          <w:u w:val="thick"/>
        </w:rPr>
      </w:pPr>
      <w:r w:rsidRPr="00F84D75">
        <w:rPr>
          <w:rFonts w:ascii="Arial" w:eastAsiaTheme="minorHAnsi" w:hAnsi="Arial" w:cs="Arial"/>
          <w:sz w:val="24"/>
          <w:szCs w:val="24"/>
        </w:rPr>
        <w:t>__________________________________________________</w:t>
      </w:r>
      <w:proofErr w:type="gramStart"/>
      <w:r w:rsidRPr="00F84D75">
        <w:rPr>
          <w:rFonts w:ascii="Arial" w:eastAsiaTheme="minorHAnsi" w:hAnsi="Arial" w:cs="Arial"/>
          <w:sz w:val="24"/>
          <w:szCs w:val="24"/>
        </w:rPr>
        <w:t>_</w:t>
      </w:r>
      <w:r w:rsidRPr="00F84D75">
        <w:rPr>
          <w:rFonts w:ascii="Arial" w:eastAsiaTheme="minorHAnsi" w:hAnsi="Arial" w:cs="Arial"/>
          <w:sz w:val="24"/>
          <w:szCs w:val="24"/>
        </w:rPr>
        <w:br/>
      </w:r>
      <w:r w:rsidRPr="00F84D75">
        <w:rPr>
          <w:rFonts w:ascii="Arial" w:eastAsiaTheme="minorHAnsi" w:hAnsi="Arial" w:cs="Arial"/>
          <w:b/>
          <w:sz w:val="24"/>
          <w:szCs w:val="24"/>
        </w:rPr>
        <w:t xml:space="preserve">  Nome</w:t>
      </w:r>
      <w:proofErr w:type="gramEnd"/>
      <w:r w:rsidRPr="00F84D75">
        <w:rPr>
          <w:rFonts w:ascii="Arial" w:eastAsiaTheme="minorHAnsi" w:hAnsi="Arial" w:cs="Arial"/>
          <w:b/>
          <w:sz w:val="24"/>
          <w:szCs w:val="24"/>
        </w:rPr>
        <w:t xml:space="preserve"> e Assinatura do Responsável da Contratada</w:t>
      </w:r>
    </w:p>
    <w:p w:rsidR="00E822D1" w:rsidRPr="00F84D75" w:rsidRDefault="00E822D1" w:rsidP="00F84D75">
      <w:pPr>
        <w:tabs>
          <w:tab w:val="left" w:pos="120"/>
          <w:tab w:val="left" w:pos="426"/>
        </w:tabs>
        <w:spacing w:line="276" w:lineRule="auto"/>
        <w:ind w:right="141"/>
        <w:jc w:val="center"/>
        <w:rPr>
          <w:rFonts w:ascii="Arial" w:hAnsi="Arial" w:cs="Arial"/>
          <w:b/>
          <w:sz w:val="24"/>
          <w:szCs w:val="24"/>
        </w:rPr>
      </w:pPr>
    </w:p>
    <w:p w:rsidR="00E822D1" w:rsidRPr="00F84D75" w:rsidRDefault="00E822D1" w:rsidP="00F84D75">
      <w:pPr>
        <w:tabs>
          <w:tab w:val="left" w:pos="120"/>
          <w:tab w:val="left" w:pos="426"/>
        </w:tabs>
        <w:spacing w:line="276" w:lineRule="auto"/>
        <w:ind w:right="141"/>
        <w:jc w:val="center"/>
        <w:rPr>
          <w:rFonts w:ascii="Arial" w:hAnsi="Arial" w:cs="Arial"/>
          <w:b/>
          <w:sz w:val="24"/>
          <w:szCs w:val="24"/>
        </w:rPr>
      </w:pPr>
    </w:p>
    <w:p w:rsidR="00E822D1" w:rsidRPr="00F84D75" w:rsidRDefault="00E822D1" w:rsidP="00F84D75">
      <w:pPr>
        <w:tabs>
          <w:tab w:val="left" w:pos="120"/>
          <w:tab w:val="left" w:pos="426"/>
        </w:tabs>
        <w:spacing w:line="276" w:lineRule="auto"/>
        <w:ind w:right="141"/>
        <w:jc w:val="center"/>
        <w:rPr>
          <w:rFonts w:ascii="Arial" w:hAnsi="Arial" w:cs="Arial"/>
          <w:b/>
          <w:sz w:val="24"/>
          <w:szCs w:val="24"/>
          <w:u w:val="single"/>
        </w:rPr>
      </w:pPr>
    </w:p>
    <w:sectPr w:rsidR="00E822D1" w:rsidRPr="00F84D75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187F" w:rsidRDefault="003E187F" w:rsidP="003E187F">
      <w:r>
        <w:separator/>
      </w:r>
    </w:p>
  </w:endnote>
  <w:endnote w:type="continuationSeparator" w:id="0">
    <w:p w:rsidR="003E187F" w:rsidRDefault="003E187F" w:rsidP="003E1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925296"/>
      <w:docPartObj>
        <w:docPartGallery w:val="Page Numbers (Bottom of Page)"/>
        <w:docPartUnique/>
      </w:docPartObj>
    </w:sdtPr>
    <w:sdtEndPr/>
    <w:sdtContent>
      <w:p w:rsidR="003E187F" w:rsidRPr="00887178" w:rsidRDefault="003E187F" w:rsidP="003E187F">
        <w:pPr>
          <w:pStyle w:val="Rodap"/>
          <w:jc w:val="center"/>
          <w:rPr>
            <w:rFonts w:ascii="Arial" w:hAnsi="Arial" w:cs="Arial"/>
            <w:sz w:val="18"/>
            <w:szCs w:val="18"/>
          </w:rPr>
        </w:pPr>
        <w:r w:rsidRPr="00887178">
          <w:rPr>
            <w:rFonts w:ascii="Arial" w:hAnsi="Arial" w:cs="Arial"/>
            <w:sz w:val="18"/>
            <w:szCs w:val="18"/>
          </w:rPr>
          <w:t xml:space="preserve">Edifício “Vereador Abílio </w:t>
        </w:r>
        <w:proofErr w:type="spellStart"/>
        <w:r w:rsidRPr="00887178">
          <w:rPr>
            <w:rFonts w:ascii="Arial" w:hAnsi="Arial" w:cs="Arial"/>
            <w:sz w:val="18"/>
            <w:szCs w:val="18"/>
          </w:rPr>
          <w:t>Dorini</w:t>
        </w:r>
        <w:proofErr w:type="spellEnd"/>
        <w:r w:rsidRPr="00887178">
          <w:rPr>
            <w:rFonts w:ascii="Arial" w:hAnsi="Arial" w:cs="Arial"/>
            <w:sz w:val="18"/>
            <w:szCs w:val="18"/>
          </w:rPr>
          <w:t xml:space="preserve">” – Praça Comendador Emílio </w:t>
        </w:r>
        <w:proofErr w:type="spellStart"/>
        <w:r w:rsidRPr="00887178">
          <w:rPr>
            <w:rFonts w:ascii="Arial" w:hAnsi="Arial" w:cs="Arial"/>
            <w:sz w:val="18"/>
            <w:szCs w:val="18"/>
          </w:rPr>
          <w:t>Peduti</w:t>
        </w:r>
        <w:proofErr w:type="spellEnd"/>
        <w:r w:rsidRPr="00887178">
          <w:rPr>
            <w:rFonts w:ascii="Arial" w:hAnsi="Arial" w:cs="Arial"/>
            <w:sz w:val="18"/>
            <w:szCs w:val="18"/>
          </w:rPr>
          <w:t>, 112 – Fone: (14) 3112-2650 – Botucatu – SP</w:t>
        </w:r>
      </w:p>
      <w:p w:rsidR="003E187F" w:rsidRPr="00600CE8" w:rsidRDefault="00825940" w:rsidP="003E187F">
        <w:pPr>
          <w:pStyle w:val="Rodap"/>
          <w:jc w:val="center"/>
        </w:pPr>
        <w:hyperlink r:id="rId1" w:history="1">
          <w:proofErr w:type="gramStart"/>
          <w:r w:rsidR="003E187F" w:rsidRPr="00887178">
            <w:rPr>
              <w:rStyle w:val="Hyperlink"/>
              <w:rFonts w:ascii="Arial" w:hAnsi="Arial" w:cs="Arial"/>
              <w:sz w:val="18"/>
              <w:szCs w:val="18"/>
            </w:rPr>
            <w:t>http://www.camarabotucatu.sp.gov.br</w:t>
          </w:r>
        </w:hyperlink>
        <w:r w:rsidR="003E187F" w:rsidRPr="00887178">
          <w:rPr>
            <w:rFonts w:ascii="Arial" w:hAnsi="Arial" w:cs="Arial"/>
            <w:color w:val="0000FF"/>
            <w:sz w:val="18"/>
            <w:szCs w:val="18"/>
          </w:rPr>
          <w:t xml:space="preserve">  </w:t>
        </w:r>
        <w:r w:rsidR="003E187F" w:rsidRPr="00887178">
          <w:rPr>
            <w:rFonts w:ascii="Arial" w:hAnsi="Arial" w:cs="Arial"/>
            <w:color w:val="000000"/>
            <w:sz w:val="18"/>
            <w:szCs w:val="18"/>
          </w:rPr>
          <w:t>E-mail</w:t>
        </w:r>
        <w:proofErr w:type="gramEnd"/>
        <w:r w:rsidR="003E187F" w:rsidRPr="00887178">
          <w:rPr>
            <w:rFonts w:ascii="Arial" w:hAnsi="Arial" w:cs="Arial"/>
            <w:color w:val="000000"/>
            <w:sz w:val="18"/>
            <w:szCs w:val="18"/>
          </w:rPr>
          <w:t>: -</w:t>
        </w:r>
        <w:r w:rsidR="003E187F" w:rsidRPr="00887178">
          <w:rPr>
            <w:rFonts w:ascii="Arial" w:hAnsi="Arial" w:cs="Arial"/>
            <w:color w:val="0000FF"/>
            <w:sz w:val="18"/>
            <w:szCs w:val="18"/>
          </w:rPr>
          <w:t xml:space="preserve"> </w:t>
        </w:r>
        <w:r w:rsidR="003E187F" w:rsidRPr="00887178">
          <w:rPr>
            <w:rFonts w:ascii="Arial" w:hAnsi="Arial" w:cs="Arial"/>
            <w:color w:val="0000FF"/>
            <w:sz w:val="18"/>
            <w:szCs w:val="18"/>
            <w:u w:val="single"/>
          </w:rPr>
          <w:t>diretoria@camarabotucatu.sp.gov.br</w:t>
        </w:r>
      </w:p>
      <w:p w:rsidR="003E187F" w:rsidRDefault="003E187F" w:rsidP="003E187F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5940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187F" w:rsidRDefault="003E187F" w:rsidP="003E187F">
      <w:r>
        <w:separator/>
      </w:r>
    </w:p>
  </w:footnote>
  <w:footnote w:type="continuationSeparator" w:id="0">
    <w:p w:rsidR="003E187F" w:rsidRDefault="003E187F" w:rsidP="003E18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187F" w:rsidRPr="0005665F" w:rsidRDefault="003E187F" w:rsidP="003E187F">
    <w:pPr>
      <w:pStyle w:val="Cabealho"/>
      <w:rPr>
        <w:rFonts w:ascii="Arial" w:hAnsi="Arial"/>
        <w:b/>
        <w:u w:val="single"/>
      </w:rPr>
    </w:pPr>
    <w:r w:rsidRPr="0005665F">
      <w:rPr>
        <w:rFonts w:ascii="Arial" w:hAnsi="Arial"/>
        <w:b/>
        <w:noProof/>
        <w:u w:val="single"/>
        <w:lang w:eastAsia="pt-BR"/>
      </w:rPr>
      <w:drawing>
        <wp:anchor distT="0" distB="0" distL="114300" distR="114300" simplePos="0" relativeHeight="251660288" behindDoc="0" locked="0" layoutInCell="1" allowOverlap="1" wp14:anchorId="46DAF919" wp14:editId="5992FDE3">
          <wp:simplePos x="0" y="0"/>
          <wp:positionH relativeFrom="column">
            <wp:posOffset>5151299</wp:posOffset>
          </wp:positionH>
          <wp:positionV relativeFrom="paragraph">
            <wp:posOffset>-134528</wp:posOffset>
          </wp:positionV>
          <wp:extent cx="572400" cy="720000"/>
          <wp:effectExtent l="0" t="0" r="0" b="4445"/>
          <wp:wrapThrough wrapText="bothSides">
            <wp:wrapPolygon edited="0">
              <wp:start x="0" y="0"/>
              <wp:lineTo x="0" y="21162"/>
              <wp:lineTo x="20857" y="21162"/>
              <wp:lineTo x="20857" y="0"/>
              <wp:lineTo x="0" y="0"/>
            </wp:wrapPolygon>
          </wp:wrapThrough>
          <wp:docPr id="1" name="Imagem 1" descr="Cama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mara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5665F">
      <w:rPr>
        <w:rFonts w:ascii="Arial" w:hAnsi="Arial"/>
        <w:b/>
        <w:noProof/>
        <w:u w:val="single"/>
        <w:lang w:eastAsia="pt-BR"/>
      </w:rPr>
      <w:drawing>
        <wp:anchor distT="0" distB="0" distL="114300" distR="114300" simplePos="0" relativeHeight="251659264" behindDoc="0" locked="0" layoutInCell="1" allowOverlap="1" wp14:anchorId="7722C414" wp14:editId="0BC93293">
          <wp:simplePos x="0" y="0"/>
          <wp:positionH relativeFrom="column">
            <wp:posOffset>-288018</wp:posOffset>
          </wp:positionH>
          <wp:positionV relativeFrom="paragraph">
            <wp:posOffset>-222728</wp:posOffset>
          </wp:positionV>
          <wp:extent cx="766445" cy="835025"/>
          <wp:effectExtent l="0" t="0" r="0" b="3175"/>
          <wp:wrapThrough wrapText="bothSides">
            <wp:wrapPolygon edited="0">
              <wp:start x="6979" y="0"/>
              <wp:lineTo x="0" y="1478"/>
              <wp:lineTo x="0" y="18725"/>
              <wp:lineTo x="3758" y="21189"/>
              <wp:lineTo x="17717" y="21189"/>
              <wp:lineTo x="20938" y="18725"/>
              <wp:lineTo x="20938" y="6899"/>
              <wp:lineTo x="17180" y="986"/>
              <wp:lineTo x="15569" y="0"/>
              <wp:lineTo x="6979" y="0"/>
            </wp:wrapPolygon>
          </wp:wrapThrough>
          <wp:docPr id="2" name="Imagem 2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445" cy="835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E187F" w:rsidRDefault="003E187F" w:rsidP="003E187F">
    <w:pPr>
      <w:pStyle w:val="Cabealho"/>
      <w:jc w:val="center"/>
      <w:rPr>
        <w:rFonts w:ascii="Arial" w:hAnsi="Arial"/>
        <w:b/>
        <w:sz w:val="32"/>
        <w:u w:val="single"/>
      </w:rPr>
    </w:pPr>
    <w:r>
      <w:rPr>
        <w:rFonts w:ascii="Arial" w:hAnsi="Arial"/>
        <w:b/>
        <w:sz w:val="32"/>
        <w:u w:val="single"/>
      </w:rPr>
      <w:t>CÂMARA MUNICIPAL DE BOTUCATU</w:t>
    </w:r>
  </w:p>
  <w:p w:rsidR="003E187F" w:rsidRDefault="003E187F" w:rsidP="003E187F">
    <w:pPr>
      <w:pStyle w:val="Cabealho"/>
    </w:pPr>
  </w:p>
  <w:p w:rsidR="003E187F" w:rsidRDefault="003E187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8A8"/>
    <w:rsid w:val="003E187F"/>
    <w:rsid w:val="003F58A8"/>
    <w:rsid w:val="005646D2"/>
    <w:rsid w:val="007F2F63"/>
    <w:rsid w:val="00825940"/>
    <w:rsid w:val="00E822D1"/>
    <w:rsid w:val="00F84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68EFB0-06DB-413F-8726-243D130AC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5646D2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F84D75"/>
    <w:pPr>
      <w:spacing w:after="0" w:line="240" w:lineRule="auto"/>
    </w:pPr>
  </w:style>
  <w:style w:type="paragraph" w:styleId="Cabealho">
    <w:name w:val="header"/>
    <w:aliases w:val="Cabeçalho superior,Heading 1a,h,he,HeaderNN"/>
    <w:basedOn w:val="Normal"/>
    <w:link w:val="CabealhoChar"/>
    <w:unhideWhenUsed/>
    <w:qFormat/>
    <w:rsid w:val="003E187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"/>
    <w:basedOn w:val="Fontepargpadro"/>
    <w:link w:val="Cabealho"/>
    <w:rsid w:val="003E187F"/>
    <w:rPr>
      <w:rFonts w:ascii="Microsoft Sans Serif" w:eastAsia="Microsoft Sans Serif" w:hAnsi="Microsoft Sans Serif" w:cs="Microsoft Sans Serif"/>
    </w:rPr>
  </w:style>
  <w:style w:type="paragraph" w:styleId="Rodap">
    <w:name w:val="footer"/>
    <w:basedOn w:val="Normal"/>
    <w:link w:val="RodapChar"/>
    <w:uiPriority w:val="99"/>
    <w:unhideWhenUsed/>
    <w:rsid w:val="003E187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E187F"/>
    <w:rPr>
      <w:rFonts w:ascii="Microsoft Sans Serif" w:eastAsia="Microsoft Sans Serif" w:hAnsi="Microsoft Sans Serif" w:cs="Microsoft Sans Serif"/>
    </w:rPr>
  </w:style>
  <w:style w:type="character" w:styleId="Hyperlink">
    <w:name w:val="Hyperlink"/>
    <w:uiPriority w:val="99"/>
    <w:rsid w:val="003E18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marabotucatu.sp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147</Words>
  <Characters>800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Conta da Microsoft</cp:lastModifiedBy>
  <cp:revision>6</cp:revision>
  <dcterms:created xsi:type="dcterms:W3CDTF">2025-10-09T11:30:00Z</dcterms:created>
  <dcterms:modified xsi:type="dcterms:W3CDTF">2025-11-04T11:38:00Z</dcterms:modified>
</cp:coreProperties>
</file>